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CE" w:rsidRPr="00070E98" w:rsidRDefault="00070E98" w:rsidP="006100CE">
      <w:pPr>
        <w:spacing w:line="360" w:lineRule="auto"/>
        <w:ind w:right="43"/>
        <w:jc w:val="center"/>
        <w:rPr>
          <w:b/>
          <w:sz w:val="44"/>
          <w:szCs w:val="44"/>
          <w:u w:val="single"/>
        </w:rPr>
      </w:pPr>
      <w:r w:rsidRPr="00070E98">
        <w:rPr>
          <w:b/>
          <w:sz w:val="44"/>
          <w:szCs w:val="44"/>
          <w:u w:val="single"/>
        </w:rPr>
        <w:t xml:space="preserve">Documentos que deben presentar para la validación de la </w:t>
      </w:r>
      <w:proofErr w:type="spellStart"/>
      <w:r w:rsidRPr="00070E98">
        <w:rPr>
          <w:b/>
          <w:sz w:val="44"/>
          <w:szCs w:val="44"/>
          <w:u w:val="single"/>
        </w:rPr>
        <w:t>Matricula</w:t>
      </w:r>
      <w:proofErr w:type="spellEnd"/>
      <w:r w:rsidRPr="00070E98">
        <w:rPr>
          <w:b/>
          <w:sz w:val="44"/>
          <w:szCs w:val="44"/>
          <w:u w:val="single"/>
        </w:rPr>
        <w:t xml:space="preserve"> </w:t>
      </w:r>
      <w:r w:rsidR="009F3D8D">
        <w:rPr>
          <w:b/>
          <w:sz w:val="44"/>
          <w:szCs w:val="44"/>
          <w:u w:val="single"/>
        </w:rPr>
        <w:t>2020</w:t>
      </w:r>
      <w:r w:rsidRPr="00070E98">
        <w:rPr>
          <w:b/>
          <w:sz w:val="44"/>
          <w:szCs w:val="44"/>
          <w:u w:val="single"/>
        </w:rPr>
        <w:t xml:space="preserve"> - A</w:t>
      </w:r>
    </w:p>
    <w:p w:rsidR="006100CE" w:rsidRPr="00D46CE7" w:rsidRDefault="006100CE" w:rsidP="006100CE">
      <w:pPr>
        <w:spacing w:line="360" w:lineRule="auto"/>
        <w:ind w:right="43"/>
        <w:jc w:val="center"/>
        <w:rPr>
          <w:b/>
          <w:sz w:val="20"/>
          <w:szCs w:val="20"/>
          <w:u w:val="single"/>
        </w:rPr>
      </w:pPr>
    </w:p>
    <w:p w:rsidR="006100CE" w:rsidRPr="009A23F4" w:rsidRDefault="006100CE" w:rsidP="006100CE">
      <w:pPr>
        <w:spacing w:line="360" w:lineRule="auto"/>
        <w:ind w:right="43"/>
        <w:jc w:val="center"/>
        <w:rPr>
          <w:b/>
          <w:sz w:val="6"/>
          <w:szCs w:val="6"/>
          <w:u w:val="single"/>
        </w:rPr>
      </w:pPr>
    </w:p>
    <w:p w:rsidR="00771AEF" w:rsidRPr="00070E98" w:rsidRDefault="006100CE" w:rsidP="006100CE">
      <w:pPr>
        <w:ind w:left="-851" w:right="-994"/>
        <w:jc w:val="both"/>
        <w:rPr>
          <w:sz w:val="50"/>
          <w:szCs w:val="50"/>
        </w:rPr>
      </w:pPr>
      <w:r w:rsidRPr="00070E98">
        <w:rPr>
          <w:sz w:val="50"/>
          <w:szCs w:val="50"/>
        </w:rPr>
        <w:t>Deberán presentar la siguiente documentación en secretaria de la Escuela de Gestión:</w:t>
      </w:r>
    </w:p>
    <w:p w:rsidR="006100CE" w:rsidRDefault="006100CE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P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6100CE" w:rsidRPr="00356DEB" w:rsidRDefault="006100CE" w:rsidP="006100CE">
      <w:pPr>
        <w:ind w:left="-851" w:right="-994"/>
        <w:jc w:val="both"/>
        <w:rPr>
          <w:sz w:val="6"/>
          <w:szCs w:val="6"/>
        </w:rPr>
      </w:pPr>
    </w:p>
    <w:p w:rsidR="006100CE" w:rsidRPr="00070E98" w:rsidRDefault="006100CE" w:rsidP="006100CE">
      <w:pPr>
        <w:ind w:left="-851" w:right="-994"/>
        <w:jc w:val="both"/>
        <w:rPr>
          <w:b/>
          <w:sz w:val="48"/>
          <w:szCs w:val="48"/>
          <w:u w:val="single"/>
        </w:rPr>
      </w:pPr>
      <w:r w:rsidRPr="00070E98">
        <w:rPr>
          <w:b/>
          <w:sz w:val="48"/>
          <w:szCs w:val="48"/>
          <w:u w:val="single"/>
        </w:rPr>
        <w:t>Alumnos Regulares:</w:t>
      </w:r>
    </w:p>
    <w:p w:rsidR="006100CE" w:rsidRDefault="006100CE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070E98" w:rsidRPr="00070E98" w:rsidRDefault="00070E98" w:rsidP="006100CE">
      <w:pPr>
        <w:ind w:left="-851" w:right="-994"/>
        <w:jc w:val="both"/>
        <w:rPr>
          <w:sz w:val="4"/>
          <w:szCs w:val="4"/>
        </w:rPr>
      </w:pPr>
    </w:p>
    <w:p w:rsidR="006100CE" w:rsidRPr="006100CE" w:rsidRDefault="00356DEB" w:rsidP="006100CE">
      <w:pPr>
        <w:pStyle w:val="Prrafodelista"/>
        <w:numPr>
          <w:ilvl w:val="0"/>
          <w:numId w:val="1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02 </w:t>
      </w:r>
      <w:r w:rsidR="006100CE" w:rsidRPr="006100CE">
        <w:rPr>
          <w:sz w:val="40"/>
          <w:szCs w:val="40"/>
        </w:rPr>
        <w:t>Constancia</w:t>
      </w:r>
      <w:r>
        <w:rPr>
          <w:sz w:val="40"/>
          <w:szCs w:val="40"/>
        </w:rPr>
        <w:t>s</w:t>
      </w:r>
      <w:r w:rsidR="006100CE" w:rsidRPr="006100CE">
        <w:rPr>
          <w:sz w:val="40"/>
          <w:szCs w:val="40"/>
        </w:rPr>
        <w:t xml:space="preserve"> de Matricula impresa de internet (Debidamente firmada y con huella digital</w:t>
      </w:r>
      <w:r w:rsidR="00DF7BC5">
        <w:rPr>
          <w:sz w:val="40"/>
          <w:szCs w:val="40"/>
        </w:rPr>
        <w:t xml:space="preserve"> – colocar su número de celular o teléfono fijo</w:t>
      </w:r>
      <w:r w:rsidR="006100CE" w:rsidRPr="006100CE">
        <w:rPr>
          <w:sz w:val="40"/>
          <w:szCs w:val="40"/>
        </w:rPr>
        <w:t>).</w:t>
      </w:r>
    </w:p>
    <w:p w:rsidR="00356DEB" w:rsidRPr="006100CE" w:rsidRDefault="00356DEB" w:rsidP="006100CE">
      <w:pPr>
        <w:pStyle w:val="Prrafodelista"/>
        <w:numPr>
          <w:ilvl w:val="0"/>
          <w:numId w:val="1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Declaración Jurada </w:t>
      </w:r>
      <w:r w:rsidRPr="00DF7BC5">
        <w:rPr>
          <w:b/>
          <w:sz w:val="40"/>
          <w:szCs w:val="40"/>
          <w:u w:val="single"/>
        </w:rPr>
        <w:t>simple</w:t>
      </w:r>
      <w:r>
        <w:rPr>
          <w:sz w:val="40"/>
          <w:szCs w:val="40"/>
        </w:rPr>
        <w:t xml:space="preserve"> de no tener Antecedentes Penales</w:t>
      </w:r>
    </w:p>
    <w:p w:rsidR="006100CE" w:rsidRDefault="006100CE" w:rsidP="006100CE">
      <w:pPr>
        <w:ind w:right="-994"/>
        <w:jc w:val="both"/>
        <w:rPr>
          <w:sz w:val="4"/>
          <w:szCs w:val="4"/>
        </w:rPr>
      </w:pPr>
    </w:p>
    <w:p w:rsidR="00070E98" w:rsidRDefault="00070E98" w:rsidP="006100CE">
      <w:pPr>
        <w:ind w:right="-994"/>
        <w:jc w:val="both"/>
        <w:rPr>
          <w:sz w:val="4"/>
          <w:szCs w:val="4"/>
        </w:rPr>
      </w:pPr>
    </w:p>
    <w:p w:rsidR="00070E98" w:rsidRDefault="00070E98" w:rsidP="006100CE">
      <w:pPr>
        <w:ind w:right="-994"/>
        <w:jc w:val="both"/>
        <w:rPr>
          <w:sz w:val="4"/>
          <w:szCs w:val="4"/>
        </w:rPr>
      </w:pPr>
    </w:p>
    <w:p w:rsidR="00070E98" w:rsidRPr="00070E98" w:rsidRDefault="00070E98" w:rsidP="006100CE">
      <w:pPr>
        <w:ind w:right="-994"/>
        <w:jc w:val="both"/>
        <w:rPr>
          <w:sz w:val="4"/>
          <w:szCs w:val="4"/>
        </w:rPr>
      </w:pPr>
    </w:p>
    <w:p w:rsidR="006100CE" w:rsidRPr="00356DEB" w:rsidRDefault="006100CE" w:rsidP="006100CE">
      <w:pPr>
        <w:ind w:right="-994"/>
        <w:jc w:val="both"/>
        <w:rPr>
          <w:sz w:val="6"/>
          <w:szCs w:val="6"/>
        </w:rPr>
      </w:pPr>
    </w:p>
    <w:p w:rsidR="006100CE" w:rsidRPr="00070E98" w:rsidRDefault="006100CE" w:rsidP="006100CE">
      <w:pPr>
        <w:ind w:left="-851" w:right="-994"/>
        <w:jc w:val="both"/>
        <w:rPr>
          <w:b/>
          <w:sz w:val="48"/>
          <w:szCs w:val="48"/>
          <w:u w:val="single"/>
        </w:rPr>
      </w:pPr>
      <w:r w:rsidRPr="00070E98">
        <w:rPr>
          <w:b/>
          <w:sz w:val="48"/>
          <w:szCs w:val="48"/>
          <w:u w:val="single"/>
        </w:rPr>
        <w:t>Alumnos Ingresantes</w:t>
      </w:r>
      <w:r w:rsidR="00070E98" w:rsidRPr="00070E98">
        <w:rPr>
          <w:b/>
          <w:sz w:val="48"/>
          <w:szCs w:val="48"/>
          <w:u w:val="single"/>
        </w:rPr>
        <w:t>:</w:t>
      </w:r>
    </w:p>
    <w:p w:rsidR="006100CE" w:rsidRDefault="006100CE" w:rsidP="006100CE">
      <w:pPr>
        <w:ind w:left="-851" w:right="-994"/>
        <w:jc w:val="both"/>
        <w:rPr>
          <w:b/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b/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b/>
          <w:sz w:val="4"/>
          <w:szCs w:val="4"/>
        </w:rPr>
      </w:pPr>
    </w:p>
    <w:p w:rsidR="00070E98" w:rsidRDefault="00070E98" w:rsidP="006100CE">
      <w:pPr>
        <w:ind w:left="-851" w:right="-994"/>
        <w:jc w:val="both"/>
        <w:rPr>
          <w:b/>
          <w:sz w:val="4"/>
          <w:szCs w:val="4"/>
        </w:rPr>
      </w:pPr>
    </w:p>
    <w:p w:rsidR="00070E98" w:rsidRPr="00070E98" w:rsidRDefault="00070E98" w:rsidP="006100CE">
      <w:pPr>
        <w:ind w:left="-851" w:right="-994"/>
        <w:jc w:val="both"/>
        <w:rPr>
          <w:b/>
          <w:sz w:val="4"/>
          <w:szCs w:val="4"/>
        </w:rPr>
      </w:pPr>
    </w:p>
    <w:p w:rsidR="006100CE" w:rsidRDefault="00356DEB" w:rsidP="006100CE">
      <w:pPr>
        <w:pStyle w:val="Prrafodelista"/>
        <w:numPr>
          <w:ilvl w:val="0"/>
          <w:numId w:val="2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02 </w:t>
      </w:r>
      <w:r w:rsidR="006100CE" w:rsidRPr="006100CE">
        <w:rPr>
          <w:sz w:val="40"/>
          <w:szCs w:val="40"/>
        </w:rPr>
        <w:t>Constancia</w:t>
      </w:r>
      <w:r>
        <w:rPr>
          <w:sz w:val="40"/>
          <w:szCs w:val="40"/>
        </w:rPr>
        <w:t>s</w:t>
      </w:r>
      <w:r w:rsidR="006100CE" w:rsidRPr="006100CE">
        <w:rPr>
          <w:sz w:val="40"/>
          <w:szCs w:val="40"/>
        </w:rPr>
        <w:t xml:space="preserve"> de Matricula impresa de internet (Debidamente firmada y con huella digital).</w:t>
      </w:r>
    </w:p>
    <w:p w:rsidR="006100CE" w:rsidRPr="006100CE" w:rsidRDefault="006100CE" w:rsidP="006100CE">
      <w:pPr>
        <w:pStyle w:val="Prrafodelista"/>
        <w:numPr>
          <w:ilvl w:val="0"/>
          <w:numId w:val="2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 w:rsidRPr="006100CE">
        <w:rPr>
          <w:sz w:val="40"/>
          <w:szCs w:val="40"/>
        </w:rPr>
        <w:t xml:space="preserve">Constancia de Ingreso – </w:t>
      </w:r>
      <w:r w:rsidR="00356DEB">
        <w:rPr>
          <w:sz w:val="40"/>
          <w:szCs w:val="40"/>
        </w:rPr>
        <w:t>UNSA (</w:t>
      </w:r>
      <w:r w:rsidR="00552931">
        <w:rPr>
          <w:sz w:val="40"/>
          <w:szCs w:val="40"/>
        </w:rPr>
        <w:t>copia</w:t>
      </w:r>
      <w:r w:rsidR="00356DEB">
        <w:rPr>
          <w:sz w:val="40"/>
          <w:szCs w:val="40"/>
        </w:rPr>
        <w:t>)</w:t>
      </w:r>
      <w:r w:rsidR="00A65895">
        <w:rPr>
          <w:sz w:val="40"/>
          <w:szCs w:val="40"/>
        </w:rPr>
        <w:t xml:space="preserve">  </w:t>
      </w:r>
    </w:p>
    <w:p w:rsidR="006100CE" w:rsidRPr="006100CE" w:rsidRDefault="006100CE" w:rsidP="006100CE">
      <w:pPr>
        <w:pStyle w:val="Prrafodelista"/>
        <w:numPr>
          <w:ilvl w:val="0"/>
          <w:numId w:val="2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 w:rsidRPr="006100CE">
        <w:rPr>
          <w:sz w:val="40"/>
          <w:szCs w:val="40"/>
        </w:rPr>
        <w:t>Copia de DNI</w:t>
      </w:r>
    </w:p>
    <w:p w:rsidR="006100CE" w:rsidRDefault="006100CE" w:rsidP="006100CE">
      <w:pPr>
        <w:pStyle w:val="Prrafodelista"/>
        <w:numPr>
          <w:ilvl w:val="0"/>
          <w:numId w:val="2"/>
        </w:numPr>
        <w:spacing w:line="360" w:lineRule="auto"/>
        <w:ind w:left="-284" w:right="-994" w:hanging="567"/>
        <w:jc w:val="both"/>
        <w:rPr>
          <w:sz w:val="40"/>
          <w:szCs w:val="40"/>
        </w:rPr>
      </w:pPr>
      <w:r w:rsidRPr="006100CE">
        <w:rPr>
          <w:sz w:val="40"/>
          <w:szCs w:val="40"/>
        </w:rPr>
        <w:t xml:space="preserve">Declaración Jurada </w:t>
      </w:r>
      <w:r w:rsidRPr="00DF7BC5">
        <w:rPr>
          <w:b/>
          <w:sz w:val="40"/>
          <w:szCs w:val="40"/>
          <w:u w:val="single"/>
        </w:rPr>
        <w:t>simple</w:t>
      </w:r>
      <w:r w:rsidRPr="006100CE">
        <w:rPr>
          <w:sz w:val="40"/>
          <w:szCs w:val="40"/>
        </w:rPr>
        <w:t xml:space="preserve"> de no tener Antecedentes Penales.</w:t>
      </w: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P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Pr="00070E98" w:rsidRDefault="00070E98" w:rsidP="00070E98">
      <w:pPr>
        <w:spacing w:line="360" w:lineRule="auto"/>
        <w:ind w:right="-994"/>
        <w:jc w:val="both"/>
        <w:rPr>
          <w:sz w:val="4"/>
          <w:szCs w:val="4"/>
        </w:rPr>
      </w:pPr>
    </w:p>
    <w:p w:rsidR="00070E98" w:rsidRPr="00070E98" w:rsidRDefault="00070E98" w:rsidP="00070E98">
      <w:pPr>
        <w:ind w:left="-851" w:right="-994"/>
        <w:jc w:val="both"/>
        <w:rPr>
          <w:sz w:val="40"/>
          <w:szCs w:val="40"/>
        </w:rPr>
      </w:pPr>
      <w:r w:rsidRPr="00070E98">
        <w:rPr>
          <w:b/>
          <w:sz w:val="40"/>
          <w:szCs w:val="40"/>
          <w:u w:val="single"/>
        </w:rPr>
        <w:t>NOTA.</w:t>
      </w:r>
      <w:r>
        <w:rPr>
          <w:sz w:val="40"/>
          <w:szCs w:val="40"/>
        </w:rPr>
        <w:t xml:space="preserve"> Los alumnos que tengan algún inconveniente al matricularse, pueden apersonarse a secretaria de la Escuela exclusivamente con </w:t>
      </w:r>
      <w:r w:rsidRPr="00070E98">
        <w:rPr>
          <w:sz w:val="40"/>
          <w:szCs w:val="40"/>
        </w:rPr>
        <w:t>su</w:t>
      </w:r>
      <w:r w:rsidRPr="00070E9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LIBRETA DE NOTAS actualizada, </w:t>
      </w:r>
      <w:r w:rsidRPr="00070E98">
        <w:rPr>
          <w:sz w:val="40"/>
          <w:szCs w:val="40"/>
        </w:rPr>
        <w:t>para poder resolver e</w:t>
      </w:r>
      <w:bookmarkStart w:id="0" w:name="_GoBack"/>
      <w:bookmarkEnd w:id="0"/>
      <w:r w:rsidRPr="00070E98">
        <w:rPr>
          <w:sz w:val="40"/>
          <w:szCs w:val="40"/>
        </w:rPr>
        <w:t>l inconveniente.</w:t>
      </w:r>
    </w:p>
    <w:sectPr w:rsidR="00070E98" w:rsidRPr="00070E98" w:rsidSect="00070E98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9B"/>
    <w:multiLevelType w:val="hybridMultilevel"/>
    <w:tmpl w:val="54E089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A4B74"/>
    <w:multiLevelType w:val="hybridMultilevel"/>
    <w:tmpl w:val="ACA26204"/>
    <w:lvl w:ilvl="0" w:tplc="24068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E"/>
    <w:rsid w:val="00070E98"/>
    <w:rsid w:val="00207283"/>
    <w:rsid w:val="002F43FC"/>
    <w:rsid w:val="00356DEB"/>
    <w:rsid w:val="003C2AE7"/>
    <w:rsid w:val="00552931"/>
    <w:rsid w:val="005B1F11"/>
    <w:rsid w:val="006100CE"/>
    <w:rsid w:val="00771AEF"/>
    <w:rsid w:val="0094466B"/>
    <w:rsid w:val="009F3D8D"/>
    <w:rsid w:val="00A323EF"/>
    <w:rsid w:val="00A65895"/>
    <w:rsid w:val="00BB4EF6"/>
    <w:rsid w:val="00DF7BC5"/>
    <w:rsid w:val="00F657C6"/>
    <w:rsid w:val="00F926C5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</cp:lastModifiedBy>
  <cp:revision>4</cp:revision>
  <cp:lastPrinted>2020-03-02T14:48:00Z</cp:lastPrinted>
  <dcterms:created xsi:type="dcterms:W3CDTF">2020-03-12T16:30:00Z</dcterms:created>
  <dcterms:modified xsi:type="dcterms:W3CDTF">2020-03-12T17:07:00Z</dcterms:modified>
</cp:coreProperties>
</file>